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4698365</wp:posOffset>
            </wp:positionH>
            <wp:positionV relativeFrom="paragraph">
              <wp:posOffset>-685800</wp:posOffset>
            </wp:positionV>
            <wp:extent cx="2340610" cy="1901825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</w:t>
      </w:r>
      <w:r>
        <w:rPr>
          <w:b/>
          <w:bCs/>
        </w:rPr>
        <w:t>Valged Raharingid</w:t>
      </w:r>
      <w:r>
        <w:rPr>
          <w:b/>
          <w:bCs/>
          <w:i/>
          <w:iCs/>
          <w:u w:val="single"/>
        </w:rPr>
        <w:t xml:space="preserve"> Märjamaal 2025 by Easy4 </w:t>
      </w:r>
    </w:p>
    <w:p>
      <w:pPr>
        <w:pStyle w:val="Normal"/>
        <w:bidi w:val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start"/>
        <w:rPr/>
      </w:pPr>
      <w:r>
        <w:rPr>
          <w:b/>
          <w:bCs/>
        </w:rPr>
        <w:t>Toimumisaeg</w:t>
      </w:r>
      <w:r>
        <w:rPr/>
        <w:t>: 2025 mingitel päevadel vähemalt 24h etteteatamisega.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NB! Palve</w:t>
      </w:r>
      <w:r>
        <w:rPr/>
        <w:t>: Palun ole kohal vähemat 15 min enne algust.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>
          <w:b/>
          <w:bCs/>
        </w:rPr>
        <w:t>Registreerimine</w:t>
      </w:r>
      <w:r>
        <w:rPr/>
        <w:t>:  https://dgmtrx.com/3204856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Toimumiskoht</w:t>
      </w:r>
      <w:r>
        <w:rPr/>
        <w:t>: Märjamaa 2x12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Võistlusklassid:</w:t>
      </w:r>
      <w:r>
        <w:rPr/>
        <w:t xml:space="preserve"> - Iga </w:t>
      </w:r>
      <w:r>
        <w:rPr/>
        <w:t>6-</w:t>
      </w:r>
      <w:r>
        <w:rPr/>
        <w:t>10 mängija kohta reitingu põhine grupp.Juhul kui inimeste</w:t>
      </w:r>
    </w:p>
    <w:p>
      <w:pPr>
        <w:pStyle w:val="Normal"/>
        <w:bidi w:val="0"/>
        <w:jc w:val="start"/>
        <w:rPr/>
      </w:pPr>
      <w:r>
        <w:rPr/>
        <w:t>arv hästi ei sobi teeme vajalikud muudatused.Selliselt,et kõigil</w:t>
      </w:r>
    </w:p>
    <w:p>
      <w:pPr>
        <w:pStyle w:val="Normal"/>
        <w:bidi w:val="0"/>
        <w:jc w:val="start"/>
        <w:rPr/>
      </w:pPr>
      <w:r>
        <w:rPr/>
        <w:t>oleks hea.</w:t>
      </w:r>
    </w:p>
    <w:p>
      <w:pPr>
        <w:pStyle w:val="Normal"/>
        <w:bidi w:val="0"/>
        <w:jc w:val="start"/>
        <w:rPr/>
      </w:pPr>
      <w:r>
        <w:rPr/>
        <w:t xml:space="preserve">Grupi võitja võtab </w:t>
      </w:r>
      <w:r>
        <w:rPr>
          <w:b/>
          <w:bCs/>
        </w:rPr>
        <w:t xml:space="preserve"> mängijate arv grupis x 3 euri.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Regamisel vali kõige rohkem meeldiva nimega grupp.Korraldaja tõstab hiljem asjad paika ;)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Autasustamine</w:t>
      </w:r>
      <w:r>
        <w:rPr/>
        <w:t>: Võrdsed tulemused selgitame välja CTPga. Korraldaja öeldud rajal .</w:t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/>
      </w:pPr>
      <w:r>
        <w:rPr>
          <w:b/>
          <w:bCs/>
        </w:rPr>
        <w:t>Osavõtutasu</w:t>
      </w:r>
      <w:r>
        <w:rPr/>
        <w:t>:</w:t>
      </w:r>
      <w:r>
        <w:rPr>
          <w:b w:val="false"/>
          <w:bCs w:val="false"/>
        </w:rPr>
        <w:t xml:space="preserve"> </w:t>
      </w:r>
      <w:r>
        <w:rPr>
          <w:b/>
          <w:bCs/>
          <w:sz w:val="24"/>
          <w:szCs w:val="24"/>
        </w:rPr>
        <w:t>6 EUR</w:t>
      </w:r>
      <w:r>
        <w:rPr>
          <w:b w:val="false"/>
          <w:bCs w:val="false"/>
          <w:caps w:val="false"/>
          <w:smallCaps w:val="false"/>
          <w:color w:val="07020D"/>
          <w:spacing w:val="0"/>
          <w:sz w:val="24"/>
          <w:szCs w:val="24"/>
        </w:rPr>
        <w:t xml:space="preserve">  </w:t>
      </w:r>
      <w:r>
        <w:rPr>
          <w:caps w:val="false"/>
          <w:smallCaps w:val="false"/>
          <w:color w:val="07020D"/>
          <w:spacing w:val="0"/>
          <w:sz w:val="24"/>
          <w:szCs w:val="24"/>
        </w:rPr>
        <w:t>(</w:t>
      </w:r>
      <w:r>
        <w:rPr>
          <w:b w:val="false"/>
          <w:bCs w:val="false"/>
          <w:caps w:val="false"/>
          <w:smallCaps w:val="false"/>
          <w:color w:val="07020D"/>
          <w:spacing w:val="0"/>
          <w:sz w:val="24"/>
          <w:szCs w:val="24"/>
        </w:rPr>
        <w:t>2 HIO</w:t>
      </w:r>
      <w:r>
        <w:rPr>
          <w:caps w:val="false"/>
          <w:smallCaps w:val="false"/>
          <w:color w:val="07020D"/>
          <w:spacing w:val="0"/>
          <w:sz w:val="24"/>
          <w:szCs w:val="24"/>
        </w:rPr>
        <w:t xml:space="preserve"> poti,3 grupi võitjale ja 1 eur rajale)</w:t>
      </w:r>
    </w:p>
    <w:p>
      <w:pPr>
        <w:pStyle w:val="Normal"/>
        <w:bidi w:val="0"/>
        <w:jc w:val="start"/>
        <w:rPr>
          <w:caps w:val="false"/>
          <w:smallCaps w:val="false"/>
          <w:color w:val="07020D"/>
          <w:spacing w:val="0"/>
          <w:sz w:val="24"/>
          <w:szCs w:val="24"/>
        </w:rPr>
      </w:pPr>
      <w:r>
        <w:rPr>
          <w:caps w:val="false"/>
          <w:smallCaps w:val="false"/>
          <w:color w:val="07020D"/>
          <w:spacing w:val="0"/>
          <w:sz w:val="24"/>
          <w:szCs w:val="24"/>
        </w:rPr>
      </w:r>
    </w:p>
    <w:p>
      <w:pPr>
        <w:pStyle w:val="Normal"/>
        <w:bidi w:val="0"/>
        <w:jc w:val="start"/>
        <w:rPr/>
      </w:pPr>
      <w:r>
        <w:rPr>
          <w:b/>
          <w:bCs/>
          <w:caps w:val="false"/>
          <w:smallCaps w:val="false"/>
          <w:color w:val="07020D"/>
          <w:spacing w:val="0"/>
          <w:sz w:val="24"/>
          <w:szCs w:val="24"/>
        </w:rPr>
        <w:t>Fun HIO</w:t>
      </w:r>
      <w:r>
        <w:rPr>
          <w:caps w:val="false"/>
          <w:smallCaps w:val="false"/>
          <w:color w:val="07020D"/>
          <w:spacing w:val="0"/>
          <w:sz w:val="24"/>
          <w:szCs w:val="24"/>
        </w:rPr>
        <w:t xml:space="preserve"> : Juhul kui pot välja ei lähe,siis </w:t>
      </w:r>
      <w:r>
        <w:rPr>
          <w:b/>
          <w:bCs/>
          <w:caps w:val="false"/>
          <w:smallCaps w:val="false"/>
          <w:color w:val="07020D"/>
          <w:spacing w:val="0"/>
          <w:sz w:val="24"/>
          <w:szCs w:val="24"/>
          <w:u w:val="single"/>
        </w:rPr>
        <w:t>pool</w:t>
      </w:r>
      <w:r>
        <w:rPr>
          <w:caps w:val="false"/>
          <w:smallCaps w:val="false"/>
          <w:color w:val="07020D"/>
          <w:spacing w:val="0"/>
          <w:sz w:val="24"/>
          <w:szCs w:val="24"/>
        </w:rPr>
        <w:t xml:space="preserve">  </w:t>
      </w:r>
      <w:r>
        <w:rPr>
          <w:b/>
          <w:bCs/>
          <w:caps w:val="false"/>
          <w:smallCaps w:val="false"/>
          <w:color w:val="07020D"/>
          <w:spacing w:val="0"/>
          <w:sz w:val="24"/>
          <w:szCs w:val="24"/>
          <w:u w:val="single"/>
        </w:rPr>
        <w:t xml:space="preserve">käesoleva mängu </w:t>
      </w:r>
      <w:r>
        <w:rPr>
          <w:caps w:val="false"/>
          <w:smallCaps w:val="false"/>
          <w:color w:val="07020D"/>
          <w:spacing w:val="0"/>
          <w:sz w:val="24"/>
          <w:szCs w:val="24"/>
        </w:rPr>
        <w:t>potist mängime välja.</w:t>
      </w:r>
    </w:p>
    <w:p>
      <w:pPr>
        <w:pStyle w:val="Normal"/>
        <w:bidi w:val="0"/>
        <w:jc w:val="start"/>
        <w:rPr/>
      </w:pPr>
      <w:r>
        <w:rPr>
          <w:caps w:val="false"/>
          <w:smallCaps w:val="false"/>
          <w:color w:val="07020D"/>
          <w:spacing w:val="0"/>
          <w:sz w:val="24"/>
          <w:szCs w:val="24"/>
        </w:rPr>
        <w:t>Kõigil mängijatel esimesel rajal 1 vise.</w:t>
      </w:r>
    </w:p>
    <w:p>
      <w:pPr>
        <w:pStyle w:val="Normal"/>
        <w:bidi w:val="0"/>
        <w:jc w:val="start"/>
        <w:rPr/>
      </w:pPr>
      <w:r>
        <w:rPr>
          <w:caps w:val="false"/>
          <w:smallCaps w:val="false"/>
          <w:color w:val="07020D"/>
          <w:spacing w:val="0"/>
          <w:sz w:val="24"/>
          <w:szCs w:val="24"/>
        </w:rPr>
        <w:t>Need kes tabavad metalli lähevad järgmisse ringi(1vise) CTP peale mängima.</w:t>
      </w:r>
    </w:p>
    <w:p>
      <w:pPr>
        <w:pStyle w:val="Normal"/>
        <w:bidi w:val="0"/>
        <w:jc w:val="start"/>
        <w:rPr>
          <w:caps w:val="false"/>
          <w:smallCaps w:val="false"/>
          <w:color w:val="07020D"/>
          <w:spacing w:val="0"/>
          <w:sz w:val="24"/>
          <w:szCs w:val="24"/>
        </w:rPr>
      </w:pPr>
      <w:r>
        <w:rPr>
          <w:caps w:val="false"/>
          <w:smallCaps w:val="false"/>
          <w:color w:val="07020D"/>
          <w:spacing w:val="0"/>
          <w:sz w:val="24"/>
          <w:szCs w:val="24"/>
        </w:rPr>
      </w:r>
    </w:p>
    <w:p>
      <w:pPr>
        <w:pStyle w:val="Normal"/>
        <w:bidi w:val="0"/>
        <w:jc w:val="start"/>
        <w:rPr/>
      </w:pPr>
      <w:r>
        <w:rPr>
          <w:caps w:val="false"/>
          <w:smallCaps w:val="false"/>
          <w:color w:val="07020D"/>
          <w:spacing w:val="0"/>
          <w:sz w:val="24"/>
          <w:szCs w:val="24"/>
        </w:rPr>
        <w:t xml:space="preserve">Juhul kui keegi metalli ei taba esimesel ringil ,siis teine ring(1 vise) CTP </w:t>
      </w:r>
      <w:r>
        <w:rPr>
          <w:b/>
          <w:bCs/>
          <w:caps w:val="false"/>
          <w:smallCaps w:val="false"/>
          <w:color w:val="07020D"/>
          <w:spacing w:val="0"/>
          <w:sz w:val="24"/>
          <w:szCs w:val="24"/>
          <w:u w:val="single"/>
        </w:rPr>
        <w:t>poole  käesoleva mängu</w:t>
      </w:r>
      <w:r>
        <w:rPr>
          <w:caps w:val="false"/>
          <w:smallCaps w:val="false"/>
          <w:color w:val="07020D"/>
          <w:spacing w:val="0"/>
          <w:sz w:val="24"/>
          <w:szCs w:val="24"/>
        </w:rPr>
        <w:t xml:space="preserve"> </w:t>
      </w:r>
    </w:p>
    <w:p>
      <w:pPr>
        <w:pStyle w:val="Normal"/>
        <w:bidi w:val="0"/>
        <w:jc w:val="start"/>
        <w:rPr/>
      </w:pPr>
      <w:r>
        <w:rPr>
          <w:caps w:val="false"/>
          <w:smallCaps w:val="false"/>
          <w:color w:val="07020D"/>
          <w:spacing w:val="0"/>
          <w:sz w:val="24"/>
          <w:szCs w:val="24"/>
        </w:rPr>
        <w:t>hio poti peale.</w:t>
      </w:r>
    </w:p>
    <w:p>
      <w:pPr>
        <w:pStyle w:val="Normal"/>
        <w:bidi w:val="0"/>
        <w:jc w:val="start"/>
        <w:rPr/>
      </w:pPr>
      <w:r>
        <w:rPr>
          <w:caps w:val="false"/>
          <w:smallCaps w:val="false"/>
          <w:color w:val="07020D"/>
          <w:spacing w:val="0"/>
          <w:sz w:val="24"/>
          <w:szCs w:val="24"/>
        </w:rPr>
        <w:t xml:space="preserve"> </w:t>
      </w:r>
      <w:r>
        <w:rPr>
          <w:caps w:val="false"/>
          <w:smallCaps w:val="false"/>
          <w:color w:val="07020D"/>
          <w:spacing w:val="0"/>
          <w:sz w:val="24"/>
          <w:szCs w:val="24"/>
        </w:rPr>
        <w:t>Pool poti kandub järgmisse mängu ;)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Ole kohal või ole kohal!</w:t>
      </w:r>
    </w:p>
    <w:p>
      <w:pPr>
        <w:pStyle w:val="Normal"/>
        <w:bidi w:val="0"/>
        <w:jc w:val="start"/>
        <w:rPr/>
      </w:pPr>
      <w:r>
        <w:rPr/>
        <w:t>Näeme Märjamaal!!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75</TotalTime>
  <Application>LibreOffice/7.4.2.3$Windows_X86_64 LibreOffice_project/382eef1f22670f7f4118c8c2dd222ec7ad009daf</Application>
  <AppVersion>15.0000</AppVersion>
  <Pages>1</Pages>
  <Words>155</Words>
  <Characters>922</Characters>
  <CharactersWithSpaces>1082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2024-04-26T00:26:44Z</dcterms:created>
  <dc:creator/>
  <dc:description/>
  <dc:language>en-US</dc:language>
  <cp:lastModifiedBy/>
  <dcterms:modified xsi:type="dcterms:W3CDTF">2025-02-06T22:54:50Z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